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河南省2021年统一考试录用公务员平顶山市面试</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w:t>
      </w:r>
      <w:bookmarkStart w:id="0" w:name="_GoBack"/>
      <w:bookmarkEnd w:id="0"/>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河南省2021年统一考试录用公务员平顶山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lang w:eastAsia="zh-CN"/>
        </w:rPr>
        <w:t>考生</w:t>
      </w:r>
      <w:r>
        <w:rPr>
          <w:rFonts w:hint="eastAsia" w:ascii="仿宋_GB2312" w:eastAsia="仿宋_GB2312"/>
          <w:b/>
          <w:bCs/>
          <w:sz w:val="32"/>
          <w:szCs w:val="32"/>
        </w:rPr>
        <w:t>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河南省2021年统一考试录用公务员平顶山市面试考生新冠肺炎疫情防控告知暨承诺书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考生</w:t>
      </w:r>
      <w:r>
        <w:rPr>
          <w:rFonts w:hint="eastAsia" w:ascii="仿宋_GB2312" w:eastAsia="仿宋_GB2312"/>
          <w:sz w:val="32"/>
          <w:szCs w:val="32"/>
        </w:rPr>
        <w:t>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注：请考生下载打印承诺书（双面打印），手写签名后携带至面试资格确认现场交工作人员。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1FFDC405"/>
    <w:rsid w:val="290249F0"/>
    <w:rsid w:val="2BE27FEB"/>
    <w:rsid w:val="304132EF"/>
    <w:rsid w:val="32113B6C"/>
    <w:rsid w:val="36675D41"/>
    <w:rsid w:val="37000299"/>
    <w:rsid w:val="3ED01F89"/>
    <w:rsid w:val="438C4A43"/>
    <w:rsid w:val="467D07DD"/>
    <w:rsid w:val="4F7A15C9"/>
    <w:rsid w:val="505C7033"/>
    <w:rsid w:val="5C3FF50D"/>
    <w:rsid w:val="5CB7397A"/>
    <w:rsid w:val="5D7051BD"/>
    <w:rsid w:val="5E7DFAA9"/>
    <w:rsid w:val="5E8F3BE3"/>
    <w:rsid w:val="629D4BC6"/>
    <w:rsid w:val="63FFBB53"/>
    <w:rsid w:val="66BB67C2"/>
    <w:rsid w:val="67663E7F"/>
    <w:rsid w:val="6D484260"/>
    <w:rsid w:val="6FDFC8FB"/>
    <w:rsid w:val="7387308E"/>
    <w:rsid w:val="7F346470"/>
    <w:rsid w:val="B7363B4C"/>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2020-07-25T08:40:00Z</dcterms:created>
  <dc:creator>小大姐</dc:creator>
  <cp:lastModifiedBy>greatwall</cp:lastModifiedBy>
  <cp:lastPrinted>2021-04-08T17:50:00Z</cp:lastPrinted>
  <dcterms:modified xsi:type="dcterms:W3CDTF">2021-05-03T17:32:10Z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