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干部教育培训工作调查问卷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为全面了解干部对培训知识的需求，完善培训方式，提高培训质量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，特设计这份调查问卷。本卷不记名，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请于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前将填好的调查问卷送回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市直工委宣传部（市政大厦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705室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请您结合实际认真填写。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真诚地感谢您对干部教育培训工作的理解和支持！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中共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平顶山市委市直机关工作委员会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16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您的职务：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b/>
          <w:bCs/>
          <w:sz w:val="30"/>
          <w:szCs w:val="30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干部教育培训工作的总体评价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1、您对</w:t>
      </w:r>
      <w:r>
        <w:rPr>
          <w:rFonts w:hint="eastAsia" w:ascii="仿宋_GB2312" w:eastAsia="仿宋_GB2312"/>
          <w:sz w:val="30"/>
          <w:szCs w:val="30"/>
          <w:lang w:eastAsia="zh-CN"/>
        </w:rPr>
        <w:t>我市</w:t>
      </w:r>
      <w:r>
        <w:rPr>
          <w:rFonts w:hint="eastAsia" w:ascii="仿宋_GB2312" w:eastAsia="仿宋_GB2312"/>
          <w:sz w:val="30"/>
          <w:szCs w:val="30"/>
        </w:rPr>
        <w:t>干部教育培训工作的评价是（单选）：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A很满意   B满意   C一般   D不满意   E非常不满意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2、您认为近年来</w:t>
      </w:r>
      <w:r>
        <w:rPr>
          <w:rFonts w:hint="eastAsia" w:ascii="仿宋_GB2312" w:eastAsia="仿宋_GB2312"/>
          <w:sz w:val="30"/>
          <w:szCs w:val="30"/>
          <w:lang w:eastAsia="zh-CN"/>
        </w:rPr>
        <w:t>我市</w:t>
      </w:r>
      <w:r>
        <w:rPr>
          <w:rFonts w:hint="eastAsia" w:ascii="仿宋_GB2312" w:eastAsia="仿宋_GB2312"/>
          <w:sz w:val="30"/>
          <w:szCs w:val="30"/>
        </w:rPr>
        <w:t>各级干部的培训（单选）：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distribute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pacing w:val="-20"/>
          <w:sz w:val="30"/>
          <w:szCs w:val="30"/>
        </w:rPr>
        <w:t>A比较及时、到位  B过于频繁   C力度还不够   D针对性还不够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3、您认为大规模培训干部（单选）：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300" w:firstLineChars="10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（1）对推进全</w:t>
      </w:r>
      <w:r>
        <w:rPr>
          <w:rFonts w:hint="eastAsia" w:ascii="仿宋_GB2312" w:eastAsia="仿宋_GB2312"/>
          <w:sz w:val="30"/>
          <w:szCs w:val="30"/>
          <w:lang w:eastAsia="zh-CN"/>
        </w:rPr>
        <w:t>市</w:t>
      </w:r>
      <w:r>
        <w:rPr>
          <w:rFonts w:hint="eastAsia" w:ascii="仿宋_GB2312" w:eastAsia="仿宋_GB2312"/>
          <w:sz w:val="30"/>
          <w:szCs w:val="30"/>
        </w:rPr>
        <w:t>中心工作，促进经济社会发展的作用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tabs>
          <w:tab w:val="left" w:pos="8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>A很大  B比较大  C一般  D不太大  E不大  F不好说</w:t>
      </w:r>
    </w:p>
    <w:p>
      <w:pPr>
        <w:keepNext w:val="0"/>
        <w:keepLines w:val="0"/>
        <w:pageBreakBefore w:val="0"/>
        <w:widowControl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300" w:firstLineChars="10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（2）对提高干部素质能力和加强干部队伍建设的作用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tabs>
          <w:tab w:val="left" w:pos="8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>A很大  B比较大  C一般  D不太大  E不大  F不好说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您所在单位对干部教育培训工作的重视程度是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A很</w:t>
      </w:r>
      <w:r>
        <w:rPr>
          <w:rFonts w:hint="eastAsia" w:ascii="仿宋_GB2312" w:eastAsia="仿宋_GB2312"/>
          <w:sz w:val="30"/>
          <w:szCs w:val="30"/>
          <w:lang w:eastAsia="zh-CN"/>
        </w:rPr>
        <w:t>重视</w:t>
      </w:r>
      <w:r>
        <w:rPr>
          <w:rFonts w:hint="eastAsia" w:ascii="仿宋_GB2312" w:eastAsia="仿宋_GB2312"/>
          <w:sz w:val="30"/>
          <w:szCs w:val="30"/>
        </w:rPr>
        <w:t xml:space="preserve">   B</w:t>
      </w:r>
      <w:r>
        <w:rPr>
          <w:rFonts w:hint="eastAsia" w:ascii="仿宋_GB2312" w:eastAsia="仿宋_GB2312"/>
          <w:sz w:val="30"/>
          <w:szCs w:val="30"/>
          <w:lang w:eastAsia="zh-CN"/>
        </w:rPr>
        <w:t>重视</w:t>
      </w:r>
      <w:r>
        <w:rPr>
          <w:rFonts w:hint="eastAsia" w:ascii="仿宋_GB2312" w:eastAsia="仿宋_GB2312"/>
          <w:sz w:val="30"/>
          <w:szCs w:val="30"/>
        </w:rPr>
        <w:t xml:space="preserve">   C一般   D不</w:t>
      </w:r>
      <w:r>
        <w:rPr>
          <w:rFonts w:hint="eastAsia" w:ascii="仿宋_GB2312" w:eastAsia="仿宋_GB2312"/>
          <w:sz w:val="30"/>
          <w:szCs w:val="30"/>
          <w:lang w:eastAsia="zh-CN"/>
        </w:rPr>
        <w:t>重视</w:t>
      </w:r>
      <w:r>
        <w:rPr>
          <w:rFonts w:hint="eastAsia" w:ascii="仿宋_GB2312" w:eastAsia="仿宋_GB2312"/>
          <w:sz w:val="30"/>
          <w:szCs w:val="30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您认为近年来本单位干部参加教育培训的积极性（单选）：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8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>A很高  B高  C一般  D不太高  E不高  F不好说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、您认为干部参加脱产培训的主要目的是（限选2项）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03" w:leftChars="192" w:right="0" w:rightChars="0"/>
        <w:jc w:val="distribute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A提高理论水平  B更新知识  C提高工作能力  D晋职晋级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03" w:leftChars="192" w:right="0" w:rightChars="0"/>
        <w:jc w:val="distribute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pacing w:val="-20"/>
          <w:sz w:val="30"/>
          <w:szCs w:val="30"/>
        </w:rPr>
        <w:t>E利用培训休息一下   F结交一些朋友  G组织安排，必须参加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、您认为干部没有参加脱产培训的主要原因是（限选2项）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98" w:leftChars="142" w:right="0" w:rightChars="0" w:firstLine="150" w:firstLineChars="5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A本人没有兴趣  B培训内容没有用处  C工作太忙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98" w:leftChars="142" w:right="0" w:rightChars="0" w:firstLine="150" w:firstLineChars="5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D组织人事部门没有安排  E本单位领导不让参加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98" w:leftChars="142" w:right="0" w:rightChars="0" w:firstLine="150" w:firstLineChars="5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F在职学习针对性更强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8、2016年以来，您参加过集中培训的次数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distribute"/>
        <w:textAlignment w:val="auto"/>
        <w:outlineLvl w:val="9"/>
        <w:rPr>
          <w:rFonts w:hint="eastAsia" w:ascii="仿宋_GB2312" w:eastAsia="仿宋_GB2312"/>
          <w:spacing w:val="-20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spacing w:val="-20"/>
          <w:sz w:val="30"/>
          <w:szCs w:val="30"/>
        </w:rPr>
        <w:t>A</w:t>
      </w:r>
      <w:r>
        <w:rPr>
          <w:rFonts w:hint="eastAsia" w:ascii="仿宋_GB2312" w:eastAsia="仿宋_GB2312"/>
          <w:spacing w:val="-20"/>
          <w:sz w:val="30"/>
          <w:szCs w:val="30"/>
          <w:lang w:val="en-US" w:eastAsia="zh-CN"/>
        </w:rPr>
        <w:t>参加过1次</w:t>
      </w:r>
      <w:r>
        <w:rPr>
          <w:rFonts w:hint="eastAsia" w:ascii="仿宋_GB2312" w:eastAsia="仿宋_GB2312"/>
          <w:spacing w:val="-20"/>
          <w:sz w:val="30"/>
          <w:szCs w:val="30"/>
        </w:rPr>
        <w:t xml:space="preserve">  B</w:t>
      </w:r>
      <w:r>
        <w:rPr>
          <w:rFonts w:hint="eastAsia" w:ascii="仿宋_GB2312" w:eastAsia="仿宋_GB2312"/>
          <w:spacing w:val="-20"/>
          <w:sz w:val="30"/>
          <w:szCs w:val="30"/>
          <w:lang w:val="en-US" w:eastAsia="zh-CN"/>
        </w:rPr>
        <w:t>参加过2次</w:t>
      </w:r>
      <w:r>
        <w:rPr>
          <w:rFonts w:hint="eastAsia" w:ascii="仿宋_GB2312" w:eastAsia="仿宋_GB2312"/>
          <w:spacing w:val="-20"/>
          <w:sz w:val="30"/>
          <w:szCs w:val="30"/>
        </w:rPr>
        <w:t xml:space="preserve">   C</w:t>
      </w:r>
      <w:r>
        <w:rPr>
          <w:rFonts w:hint="eastAsia" w:ascii="仿宋_GB2312" w:eastAsia="仿宋_GB2312"/>
          <w:spacing w:val="-20"/>
          <w:sz w:val="30"/>
          <w:szCs w:val="30"/>
          <w:lang w:val="en-US" w:eastAsia="zh-CN"/>
        </w:rPr>
        <w:t>参加过3次及以上</w:t>
      </w:r>
      <w:r>
        <w:rPr>
          <w:rFonts w:hint="eastAsia" w:ascii="仿宋_GB2312" w:eastAsia="仿宋_GB2312"/>
          <w:spacing w:val="-20"/>
          <w:sz w:val="30"/>
          <w:szCs w:val="30"/>
        </w:rPr>
        <w:t xml:space="preserve">  D</w:t>
      </w:r>
      <w:r>
        <w:rPr>
          <w:rFonts w:hint="eastAsia" w:ascii="仿宋_GB2312" w:eastAsia="仿宋_GB2312"/>
          <w:spacing w:val="-20"/>
          <w:sz w:val="30"/>
          <w:szCs w:val="30"/>
          <w:lang w:eastAsia="zh-CN"/>
        </w:rPr>
        <w:t>没参加过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9、您对参加干部教育培训的态度是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A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积极主动参加</w:t>
      </w:r>
      <w:r>
        <w:rPr>
          <w:rFonts w:hint="eastAsia" w:ascii="仿宋_GB2312" w:eastAsia="仿宋_GB2312"/>
          <w:sz w:val="30"/>
          <w:szCs w:val="30"/>
        </w:rPr>
        <w:t xml:space="preserve">  B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听从组织安排</w:t>
      </w:r>
      <w:r>
        <w:rPr>
          <w:rFonts w:hint="eastAsia" w:ascii="仿宋_GB2312" w:eastAsia="仿宋_GB2312"/>
          <w:sz w:val="30"/>
          <w:szCs w:val="30"/>
        </w:rPr>
        <w:t xml:space="preserve">   C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不想参加</w:t>
      </w:r>
      <w:r>
        <w:rPr>
          <w:rFonts w:hint="eastAsia" w:ascii="仿宋_GB2312" w:eastAsia="仿宋_GB2312"/>
          <w:sz w:val="30"/>
          <w:szCs w:val="30"/>
        </w:rPr>
        <w:t xml:space="preserve">  D</w:t>
      </w:r>
      <w:r>
        <w:rPr>
          <w:rFonts w:hint="eastAsia" w:ascii="仿宋_GB2312" w:eastAsia="仿宋_GB2312"/>
          <w:sz w:val="30"/>
          <w:szCs w:val="30"/>
          <w:lang w:eastAsia="zh-CN"/>
        </w:rPr>
        <w:t>无所谓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二、培训</w:t>
      </w:r>
      <w:r>
        <w:rPr>
          <w:rFonts w:hint="eastAsia" w:ascii="黑体" w:eastAsia="黑体"/>
          <w:sz w:val="30"/>
          <w:szCs w:val="30"/>
          <w:lang w:eastAsia="zh-CN"/>
        </w:rPr>
        <w:t>内容</w:t>
      </w:r>
      <w:r>
        <w:rPr>
          <w:rFonts w:hint="eastAsia" w:ascii="黑体" w:eastAsia="黑体"/>
          <w:sz w:val="30"/>
          <w:szCs w:val="30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10、您认为当前干部教育培训的重点应放在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（可多选）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00" w:right="0" w:rightChars="0" w:hanging="600" w:hanging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A</w:t>
      </w:r>
      <w:r>
        <w:rPr>
          <w:rFonts w:hint="eastAsia" w:ascii="仿宋_GB2312" w:eastAsia="仿宋_GB2312"/>
          <w:sz w:val="30"/>
          <w:szCs w:val="30"/>
          <w:lang w:eastAsia="zh-CN"/>
        </w:rPr>
        <w:t>更新观念</w:t>
      </w:r>
      <w:r>
        <w:rPr>
          <w:rFonts w:hint="eastAsia" w:ascii="仿宋_GB2312" w:eastAsia="仿宋_GB2312"/>
          <w:sz w:val="30"/>
          <w:szCs w:val="30"/>
        </w:rPr>
        <w:t xml:space="preserve">  B</w:t>
      </w:r>
      <w:r>
        <w:rPr>
          <w:rFonts w:hint="eastAsia" w:ascii="仿宋_GB2312" w:eastAsia="仿宋_GB2312"/>
          <w:sz w:val="30"/>
          <w:szCs w:val="30"/>
          <w:lang w:eastAsia="zh-CN"/>
        </w:rPr>
        <w:t>学习知识</w:t>
      </w:r>
      <w:r>
        <w:rPr>
          <w:rFonts w:hint="eastAsia" w:ascii="仿宋_GB2312" w:eastAsia="仿宋_GB2312"/>
          <w:sz w:val="30"/>
          <w:szCs w:val="30"/>
        </w:rPr>
        <w:t xml:space="preserve">  C</w:t>
      </w:r>
      <w:r>
        <w:rPr>
          <w:rFonts w:hint="eastAsia" w:ascii="仿宋_GB2312" w:eastAsia="仿宋_GB2312"/>
          <w:sz w:val="30"/>
          <w:szCs w:val="30"/>
          <w:lang w:eastAsia="zh-CN"/>
        </w:rPr>
        <w:t>提高理论水平</w:t>
      </w:r>
      <w:r>
        <w:rPr>
          <w:rFonts w:hint="eastAsia" w:ascii="仿宋_GB2312" w:eastAsia="仿宋_GB2312"/>
          <w:sz w:val="30"/>
          <w:szCs w:val="30"/>
        </w:rPr>
        <w:t xml:space="preserve">  D</w:t>
      </w:r>
      <w:r>
        <w:rPr>
          <w:rFonts w:hint="eastAsia" w:ascii="仿宋_GB2312" w:eastAsia="仿宋_GB2312"/>
          <w:sz w:val="30"/>
          <w:szCs w:val="30"/>
          <w:lang w:eastAsia="zh-CN"/>
        </w:rPr>
        <w:t>提高工作技能</w:t>
      </w:r>
      <w:r>
        <w:rPr>
          <w:rFonts w:hint="eastAsia" w:ascii="仿宋_GB2312" w:eastAsia="仿宋_GB2312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00" w:right="0" w:rightChars="0" w:hanging="600" w:hanging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E</w:t>
      </w:r>
      <w:r>
        <w:rPr>
          <w:rFonts w:hint="eastAsia" w:ascii="仿宋_GB2312" w:eastAsia="仿宋_GB2312"/>
          <w:sz w:val="30"/>
          <w:szCs w:val="30"/>
          <w:lang w:eastAsia="zh-CN"/>
        </w:rPr>
        <w:t>开拓眼界</w:t>
      </w:r>
      <w:r>
        <w:rPr>
          <w:rFonts w:hint="eastAsia" w:ascii="仿宋_GB2312" w:eastAsia="仿宋_GB2312"/>
          <w:sz w:val="30"/>
          <w:szCs w:val="30"/>
        </w:rPr>
        <w:t xml:space="preserve">  F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其他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0"/>
          <w:szCs w:val="30"/>
          <w:u w:val="none"/>
          <w:lang w:eastAsia="zh-CN"/>
        </w:rPr>
        <w:t>（请填写）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z w:val="30"/>
          <w:szCs w:val="30"/>
          <w:lang w:val="en-US" w:eastAsia="zh-CN"/>
        </w:rPr>
        <w:t>11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、</w:t>
      </w:r>
      <w:r>
        <w:rPr>
          <w:rFonts w:hint="eastAsia" w:ascii="仿宋_GB2312" w:eastAsia="仿宋_GB2312"/>
          <w:sz w:val="30"/>
          <w:szCs w:val="30"/>
        </w:rPr>
        <w:t>您当前最需要通过培训了解和掌握的理论与知识是（</w:t>
      </w:r>
      <w:r>
        <w:rPr>
          <w:rFonts w:hint="eastAsia" w:ascii="仿宋_GB2312" w:eastAsia="仿宋_GB2312"/>
          <w:sz w:val="30"/>
          <w:szCs w:val="30"/>
          <w:lang w:eastAsia="zh-CN"/>
        </w:rPr>
        <w:t>限选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3项</w:t>
      </w:r>
      <w:r>
        <w:rPr>
          <w:rFonts w:hint="eastAsia" w:ascii="仿宋_GB2312" w:eastAsia="仿宋_GB2312"/>
          <w:sz w:val="30"/>
          <w:szCs w:val="30"/>
        </w:rPr>
        <w:t>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00" w:right="0" w:rightChars="0" w:hanging="600" w:hangingChars="200"/>
        <w:textAlignment w:val="auto"/>
        <w:outlineLvl w:val="9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A马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列主义、毛泽东思想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中国特色社会主义理论体系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00" w:right="0" w:rightChars="0" w:hanging="600" w:hangingChars="200"/>
        <w:textAlignment w:val="auto"/>
        <w:outlineLvl w:val="9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C经济金融知识及实体经济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D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国际国内形势与国情市情教育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00" w:right="0" w:rightChars="0" w:hanging="600" w:hangingChars="200"/>
        <w:textAlignment w:val="auto"/>
        <w:outlineLvl w:val="9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E社会管理与公共服务 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F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党史党建知识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00" w:right="0" w:rightChars="0" w:hanging="600" w:hangingChars="200"/>
        <w:textAlignment w:val="auto"/>
        <w:outlineLvl w:val="9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G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自主创新理论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H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生态文明建设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00" w:right="0" w:rightChars="0" w:hanging="600" w:hangingChars="200"/>
        <w:textAlignment w:val="auto"/>
        <w:outlineLvl w:val="9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I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处理公共事件与应急管理  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J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依法行政与政策法规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00" w:right="0" w:rightChars="0" w:hanging="600" w:hangingChars="200"/>
        <w:textAlignment w:val="auto"/>
        <w:outlineLvl w:val="9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K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人力资源管理  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L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领导工作方法与领导艺术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00" w:right="0" w:rightChars="0" w:hanging="600" w:hangingChars="200"/>
        <w:textAlignment w:val="auto"/>
        <w:outlineLvl w:val="9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M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历史、文学艺术知识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其他</w:t>
      </w:r>
      <w:r>
        <w:rPr>
          <w:rFonts w:hint="eastAsia" w:ascii="仿宋_GB2312"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eastAsia="仿宋_GB2312"/>
          <w:color w:val="000000" w:themeColor="text1"/>
          <w:sz w:val="30"/>
          <w:szCs w:val="30"/>
          <w:u w:val="none"/>
          <w:lang w:eastAsia="zh-CN"/>
          <w14:textFill>
            <w14:solidFill>
              <w14:schemeClr w14:val="tx1"/>
            </w14:solidFill>
          </w14:textFill>
        </w:rPr>
        <w:t>（请填写）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您认为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当前</w:t>
      </w:r>
      <w:r>
        <w:rPr>
          <w:rFonts w:hint="eastAsia" w:ascii="仿宋_GB2312" w:eastAsia="仿宋_GB2312"/>
          <w:sz w:val="30"/>
          <w:szCs w:val="30"/>
        </w:rPr>
        <w:t>领导干部最需要提高的素质是（</w:t>
      </w:r>
      <w:r>
        <w:rPr>
          <w:rFonts w:hint="eastAsia" w:ascii="仿宋_GB2312" w:eastAsia="仿宋_GB2312"/>
          <w:sz w:val="30"/>
          <w:szCs w:val="30"/>
          <w:lang w:eastAsia="zh-CN"/>
        </w:rPr>
        <w:t>限选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3项</w:t>
      </w:r>
      <w:r>
        <w:rPr>
          <w:rFonts w:hint="eastAsia" w:ascii="仿宋_GB2312" w:eastAsia="仿宋_GB2312"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00" w:right="0" w:rightChars="0" w:hanging="600" w:hangingChars="200"/>
        <w:jc w:val="left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A哲学  B历史  C文学  D现代科学技术  E政治学  F经济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00" w:right="0" w:rightChars="0" w:hanging="600" w:hangingChars="200"/>
        <w:jc w:val="left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G法学  H社会学  I管理学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_GB2312"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eastAsia="仿宋_GB2312"/>
          <w:color w:val="000000" w:themeColor="text1"/>
          <w:sz w:val="30"/>
          <w:szCs w:val="30"/>
          <w:u w:val="none"/>
          <w:lang w:eastAsia="zh-CN"/>
          <w14:textFill>
            <w14:solidFill>
              <w14:schemeClr w14:val="tx1"/>
            </w14:solidFill>
          </w14:textFill>
        </w:rPr>
        <w:t>（请填写）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13</w:t>
      </w:r>
      <w:r>
        <w:rPr>
          <w:rFonts w:hint="eastAsia" w:ascii="仿宋_GB2312" w:eastAsia="仿宋_GB2312"/>
          <w:sz w:val="30"/>
          <w:szCs w:val="30"/>
        </w:rPr>
        <w:t>、您认为当前您最需要通过培训提高的能力是（</w:t>
      </w:r>
      <w:r>
        <w:rPr>
          <w:rFonts w:hint="eastAsia" w:ascii="仿宋_GB2312" w:eastAsia="仿宋_GB2312"/>
          <w:sz w:val="30"/>
          <w:szCs w:val="30"/>
          <w:lang w:eastAsia="zh-CN"/>
        </w:rPr>
        <w:t>可多选</w:t>
      </w:r>
      <w:r>
        <w:rPr>
          <w:rFonts w:hint="eastAsia" w:ascii="仿宋_GB2312" w:eastAsia="仿宋_GB2312"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distribute"/>
        <w:textAlignment w:val="auto"/>
        <w:outlineLvl w:val="9"/>
        <w:rPr>
          <w:rFonts w:hint="eastAsia" w:ascii="仿宋_GB2312" w:eastAsia="仿宋_GB2312"/>
          <w:spacing w:val="-20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-20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eastAsia="仿宋_GB2312"/>
          <w:spacing w:val="-20"/>
          <w:sz w:val="30"/>
          <w:szCs w:val="30"/>
        </w:rPr>
        <w:t>A政治鉴别能力  B学习能力  C科学决策能力  D组织协调能</w:t>
      </w:r>
      <w:r>
        <w:rPr>
          <w:rFonts w:hint="eastAsia" w:ascii="仿宋_GB2312" w:eastAsia="仿宋_GB2312"/>
          <w:spacing w:val="-20"/>
          <w:sz w:val="30"/>
          <w:szCs w:val="30"/>
          <w:lang w:eastAsia="zh-CN"/>
        </w:rPr>
        <w:t>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 xml:space="preserve">E处置突发事件能力  F开拓创新能力  G依法行政能力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H执</w:t>
      </w:r>
      <w:r>
        <w:rPr>
          <w:rFonts w:hint="eastAsia" w:ascii="仿宋_GB2312" w:eastAsia="仿宋_GB2312"/>
          <w:sz w:val="30"/>
          <w:szCs w:val="30"/>
          <w:lang w:eastAsia="zh-CN"/>
        </w:rPr>
        <w:t>行</w:t>
      </w:r>
      <w:r>
        <w:rPr>
          <w:rFonts w:hint="eastAsia" w:ascii="仿宋_GB2312" w:eastAsia="仿宋_GB2312"/>
          <w:sz w:val="30"/>
          <w:szCs w:val="30"/>
        </w:rPr>
        <w:t xml:space="preserve">能力  I做群众工作能力  J心理调适能力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K拒腐防变能力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_GB2312"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eastAsia="仿宋_GB2312"/>
          <w:color w:val="000000" w:themeColor="text1"/>
          <w:sz w:val="30"/>
          <w:szCs w:val="30"/>
          <w:u w:val="none"/>
          <w:lang w:eastAsia="zh-CN"/>
          <w14:textFill>
            <w14:solidFill>
              <w14:schemeClr w14:val="tx1"/>
            </w14:solidFill>
          </w14:textFill>
        </w:rPr>
        <w:t>（请填写）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三、培训方式与手段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黑体" w:eastAsia="黑体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、您认为干部培训以何种方式更适宜（限选2项）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 xml:space="preserve">A脱产学习  B专题讲座  C单位集中学习  D自学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E网络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在线学习   F学历学位教育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 xml:space="preserve">、您认为脱产学习多长时间比较合适（单选）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50" w:firstLineChars="15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A 3天以内    B 10天以内    C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15天以内   D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1个月以上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distribute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hint="eastAsia" w:ascii="仿宋_GB2312" w:eastAsia="仿宋_GB2312"/>
          <w:spacing w:val="-20"/>
          <w:sz w:val="30"/>
          <w:szCs w:val="30"/>
        </w:rPr>
        <w:t xml:space="preserve">在脱产培训中，您比较倾向于在 </w:t>
      </w:r>
      <w:r>
        <w:rPr>
          <w:rFonts w:hint="eastAsia" w:ascii="仿宋_GB2312" w:eastAsia="仿宋_GB2312"/>
          <w:spacing w:val="-20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pacing w:val="-20"/>
          <w:sz w:val="30"/>
          <w:szCs w:val="30"/>
        </w:rPr>
        <w:t>进行培训（限选2项）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50" w:firstLineChars="15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A党校、行政学院、干部学院  B行业、部门培训机构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50" w:firstLineChars="15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C高等院校     D外地现场学习      F其它社会培训机构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、您</w:t>
      </w:r>
      <w:r>
        <w:rPr>
          <w:rFonts w:hint="eastAsia" w:ascii="仿宋_GB2312" w:eastAsia="仿宋_GB2312"/>
          <w:sz w:val="30"/>
          <w:szCs w:val="30"/>
          <w:lang w:eastAsia="zh-CN"/>
        </w:rPr>
        <w:t>希望的授课者是</w:t>
      </w: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  <w:lang w:eastAsia="zh-CN"/>
        </w:rPr>
        <w:t>可多</w:t>
      </w:r>
      <w:r>
        <w:rPr>
          <w:rFonts w:hint="eastAsia" w:ascii="仿宋_GB2312" w:eastAsia="仿宋_GB2312"/>
          <w:sz w:val="30"/>
          <w:szCs w:val="30"/>
        </w:rPr>
        <w:t xml:space="preserve">选）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A党校教师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 xml:space="preserve">B高校教师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 xml:space="preserve">C省、市直部门领导干部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D</w:t>
      </w:r>
      <w:r>
        <w:rPr>
          <w:rFonts w:hint="eastAsia" w:ascii="仿宋_GB2312" w:eastAsia="仿宋_GB2312"/>
          <w:sz w:val="30"/>
          <w:szCs w:val="30"/>
          <w:lang w:eastAsia="zh-CN"/>
        </w:rPr>
        <w:t>身边榜样</w:t>
      </w:r>
      <w:r>
        <w:rPr>
          <w:rFonts w:hint="eastAsia" w:ascii="仿宋_GB2312" w:eastAsia="仿宋_GB2312"/>
          <w:sz w:val="30"/>
          <w:szCs w:val="30"/>
        </w:rPr>
        <w:t xml:space="preserve">    F其它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 xml:space="preserve">、您比较喜欢的教学方法是（限选3项）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48" w:leftChars="142" w:right="0" w:rightChars="0" w:hanging="150" w:hangingChars="50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A讲授式教学  B研究式教学  C案例式教学  D模拟式教学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48" w:leftChars="142" w:right="0" w:rightChars="0" w:hanging="150" w:hangingChars="5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 xml:space="preserve">E体验式教学  F现场教学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四、培训组织和管理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 xml:space="preserve">、您最希望组织上用哪种方式选调干部参加学习培训（单选）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/>
        <w:jc w:val="left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A实行组织部门计划调训与点名调训相结合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/>
        <w:jc w:val="left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B干部所在单位根据工作情况自主安排干部选调计划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/>
        <w:jc w:val="left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C干部自主申请选择参加培训的内容、时间和机构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/>
        <w:jc w:val="left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_GB2312" w:eastAsia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eastAsia="仿宋_GB2312"/>
          <w:color w:val="000000" w:themeColor="text1"/>
          <w:sz w:val="30"/>
          <w:szCs w:val="30"/>
          <w:u w:val="none"/>
          <w:lang w:eastAsia="zh-CN"/>
          <w14:textFill>
            <w14:solidFill>
              <w14:schemeClr w14:val="tx1"/>
            </w14:solidFill>
          </w14:textFill>
        </w:rPr>
        <w:t>（请填写）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50" w:right="0" w:rightChars="0" w:hanging="450" w:hangingChars="15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您认为是否有必要对干部参加脱产培训的效果进行考核（单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-150"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 xml:space="preserve">选）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A 很有必要  B有必要  C无所谓  D没必要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distribute"/>
        <w:textAlignment w:val="auto"/>
        <w:outlineLvl w:val="9"/>
        <w:rPr>
          <w:rFonts w:hint="eastAsia" w:ascii="仿宋_GB2312" w:eastAsia="仿宋_GB2312"/>
          <w:spacing w:val="-2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hint="eastAsia" w:ascii="仿宋_GB2312" w:eastAsia="仿宋_GB2312"/>
          <w:spacing w:val="-20"/>
          <w:sz w:val="30"/>
          <w:szCs w:val="30"/>
        </w:rPr>
        <w:t>您认为以下考核方式，在调动学习积极性方面作用如何？（单选）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（1）考勤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 xml:space="preserve">  A作用很大  B有一定作用  C基本没作用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distribute"/>
        <w:textAlignment w:val="auto"/>
        <w:outlineLvl w:val="9"/>
        <w:rPr>
          <w:rFonts w:hint="eastAsia" w:ascii="仿宋_GB2312" w:eastAsia="仿宋_GB2312"/>
          <w:spacing w:val="-2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pacing w:val="-20"/>
          <w:sz w:val="30"/>
          <w:szCs w:val="30"/>
        </w:rPr>
        <w:t xml:space="preserve">（2）评选优秀学员 </w:t>
      </w:r>
      <w:r>
        <w:rPr>
          <w:rFonts w:hint="eastAsia" w:ascii="仿宋_GB2312" w:eastAsia="仿宋_GB2312"/>
          <w:spacing w:val="-20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pacing w:val="-20"/>
          <w:sz w:val="30"/>
          <w:szCs w:val="30"/>
        </w:rPr>
        <w:t>A作用很大  B有一定作用  C基本没作用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300" w:firstLineChars="100"/>
        <w:jc w:val="distribute"/>
        <w:textAlignment w:val="auto"/>
        <w:outlineLvl w:val="9"/>
        <w:rPr>
          <w:rFonts w:hint="eastAsia" w:ascii="仿宋_GB2312" w:eastAsia="仿宋_GB2312"/>
          <w:spacing w:val="-20"/>
          <w:sz w:val="30"/>
          <w:szCs w:val="30"/>
        </w:rPr>
      </w:pPr>
      <w:r>
        <w:rPr>
          <w:rFonts w:hint="eastAsia" w:ascii="仿宋_GB2312" w:eastAsia="仿宋_GB2312"/>
          <w:spacing w:val="-20"/>
          <w:sz w:val="30"/>
          <w:szCs w:val="30"/>
        </w:rPr>
        <w:t>（3）撰写研修报告</w:t>
      </w:r>
      <w:r>
        <w:rPr>
          <w:rFonts w:hint="eastAsia" w:ascii="仿宋_GB2312" w:eastAsia="仿宋_GB2312"/>
          <w:spacing w:val="-20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pacing w:val="-20"/>
          <w:sz w:val="30"/>
          <w:szCs w:val="30"/>
        </w:rPr>
        <w:t>A作用很大  B有一定作用  C基本没作用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300" w:firstLineChars="100"/>
        <w:jc w:val="distribute"/>
        <w:textAlignment w:val="auto"/>
        <w:outlineLvl w:val="9"/>
        <w:rPr>
          <w:rFonts w:hint="eastAsia" w:ascii="仿宋_GB2312" w:eastAsia="仿宋_GB2312"/>
          <w:spacing w:val="-20"/>
          <w:sz w:val="30"/>
          <w:szCs w:val="30"/>
        </w:rPr>
      </w:pPr>
      <w:r>
        <w:rPr>
          <w:rFonts w:hint="eastAsia" w:ascii="仿宋_GB2312" w:eastAsia="仿宋_GB2312"/>
          <w:spacing w:val="-20"/>
          <w:sz w:val="30"/>
          <w:szCs w:val="30"/>
        </w:rPr>
        <w:t>（4）学员自我评价</w:t>
      </w:r>
      <w:r>
        <w:rPr>
          <w:rFonts w:hint="eastAsia" w:ascii="仿宋_GB2312" w:eastAsia="仿宋_GB2312"/>
          <w:spacing w:val="-20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pacing w:val="-20"/>
          <w:sz w:val="30"/>
          <w:szCs w:val="30"/>
        </w:rPr>
        <w:t>A作用很大  B有一定作用  C基本没作用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300" w:firstLineChars="100"/>
        <w:jc w:val="distribute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pacing w:val="-20"/>
          <w:sz w:val="30"/>
          <w:szCs w:val="30"/>
        </w:rPr>
        <w:t>（5）班主任评价</w:t>
      </w:r>
      <w:r>
        <w:rPr>
          <w:rFonts w:hint="eastAsia" w:ascii="仿宋_GB2312" w:eastAsia="仿宋_GB2312"/>
          <w:spacing w:val="-2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pacing w:val="-20"/>
          <w:sz w:val="30"/>
          <w:szCs w:val="30"/>
        </w:rPr>
        <w:t>A作用很大  B有一定作用  C基本没</w:t>
      </w:r>
      <w:r>
        <w:rPr>
          <w:rFonts w:hint="eastAsia" w:ascii="仿宋_GB2312" w:eastAsia="仿宋_GB2312"/>
          <w:sz w:val="30"/>
          <w:szCs w:val="30"/>
        </w:rPr>
        <w:t>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300" w:firstLineChars="10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（6）结业考试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 xml:space="preserve"> A作用很大  B有一定作用  C基本没作用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/>
          <w:sz w:val="30"/>
          <w:szCs w:val="30"/>
        </w:rPr>
        <w:t>、您对当前干部学风的总体评价是（单选）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300" w:firstLineChars="10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A很好  B好  C一般  D不太好  E 不好 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您认为当前学风方面存在的主要问题是（限选2项）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A缺乏学习理论的兴趣和热情  B以干代学、凭经验办事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C学习不刻苦、不钻研、敷衍了事  D学习理论与实践脱节，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00"/>
        <w:jc w:val="distribute"/>
        <w:textAlignment w:val="auto"/>
        <w:outlineLvl w:val="9"/>
        <w:rPr>
          <w:rFonts w:hint="eastAsia" w:ascii="仿宋_GB2312" w:eastAsia="仿宋_GB2312"/>
          <w:spacing w:val="-2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pacing w:val="-20"/>
          <w:sz w:val="30"/>
          <w:szCs w:val="30"/>
        </w:rPr>
        <w:t>不会用科学理论解决面临的实际问题  E摆样子，做表面文章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00" w:right="0" w:rightChars="0" w:hanging="300" w:hangingChars="100"/>
        <w:textAlignment w:val="auto"/>
        <w:outlineLvl w:val="9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五、问题与建议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、您参加培训时遇到的最大障碍是（单选）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50" w:leftChars="0" w:right="0" w:rightChars="0" w:hanging="450" w:hangingChars="15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 xml:space="preserve">A工作忙，抽不出时间，工学矛盾突出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50" w:leftChars="0" w:right="0" w:rightChars="0" w:hanging="450" w:hangingChars="15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 xml:space="preserve">B参加培训没有激励机制，缺乏学习动力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50" w:leftChars="0" w:right="0" w:rightChars="0" w:hanging="450" w:hangingChars="15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C培训内容与实际工作脱节  D领导不支持  E经费有困难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50" w:right="0" w:rightChars="0" w:hanging="450" w:hangingChars="15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、您认为目前干部教育培训工作迫切需要改进的方面有（限选2项）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50" w:right="0" w:rightChars="0" w:hanging="450" w:hangingChars="15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A培训内容针对性  B培训方式、方法  C师资水平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50" w:right="0" w:rightChars="0" w:hanging="450" w:hangingChars="15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 xml:space="preserve">D课程开发实用性  E培训班次时间设置  F干部调训管理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50" w:right="0" w:rightChars="0" w:hanging="450" w:hangingChars="15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G考核、激励机制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50" w:right="0" w:rightChars="0" w:hanging="450" w:hangingChars="15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、您认为搞好干部教育培训改革，重点要解决的问题是（限选2项）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50" w:right="0" w:rightChars="0" w:hanging="450" w:hangingChars="15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A激发干部参加培训的内生动力  B提升师资队伍建设水平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50" w:right="0" w:rightChars="0" w:hanging="450" w:hangingChars="15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 xml:space="preserve">C提高干部教育培训的针对性和实效性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50" w:right="0" w:rightChars="0" w:hanging="450" w:hangingChars="150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 xml:space="preserve">D提高干部教育培训管理的科学性和规范性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27、您对我市干部教育培训工作有何建议或意见？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        </w:t>
      </w:r>
    </w:p>
    <w:sectPr>
      <w:footerReference r:id="rId3" w:type="default"/>
      <w:pgSz w:w="11906" w:h="16838"/>
      <w:pgMar w:top="1587" w:right="1701" w:bottom="1587" w:left="1701" w:header="851" w:footer="1417" w:gutter="0"/>
      <w:paperSrc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D23E4"/>
    <w:multiLevelType w:val="singleLevel"/>
    <w:tmpl w:val="589D23E4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589D2722"/>
    <w:multiLevelType w:val="singleLevel"/>
    <w:tmpl w:val="589D2722"/>
    <w:lvl w:ilvl="0" w:tentative="0">
      <w:start w:val="12"/>
      <w:numFmt w:val="decimal"/>
      <w:suff w:val="nothing"/>
      <w:lvlText w:val="%1、"/>
      <w:lvlJc w:val="left"/>
    </w:lvl>
  </w:abstractNum>
  <w:abstractNum w:abstractNumId="2">
    <w:nsid w:val="58A11736"/>
    <w:multiLevelType w:val="singleLevel"/>
    <w:tmpl w:val="58A11736"/>
    <w:lvl w:ilvl="0" w:tentative="0">
      <w:start w:val="23"/>
      <w:numFmt w:val="decimal"/>
      <w:suff w:val="nothing"/>
      <w:lvlText w:val="%1、"/>
      <w:lvlJc w:val="left"/>
    </w:lvl>
  </w:abstractNum>
  <w:abstractNum w:abstractNumId="3">
    <w:nsid w:val="58A1177B"/>
    <w:multiLevelType w:val="singleLevel"/>
    <w:tmpl w:val="58A1177B"/>
    <w:lvl w:ilvl="0" w:tentative="0">
      <w:start w:val="20"/>
      <w:numFmt w:val="decimal"/>
      <w:suff w:val="nothing"/>
      <w:lvlText w:val="%1、"/>
      <w:lvlJc w:val="left"/>
    </w:lvl>
  </w:abstractNum>
  <w:abstractNum w:abstractNumId="4">
    <w:nsid w:val="657A4C00"/>
    <w:multiLevelType w:val="multilevel"/>
    <w:tmpl w:val="657A4C00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64154"/>
    <w:rsid w:val="041F5E9E"/>
    <w:rsid w:val="04301702"/>
    <w:rsid w:val="0B3C3EF0"/>
    <w:rsid w:val="0DDF7985"/>
    <w:rsid w:val="0EB44575"/>
    <w:rsid w:val="0EE10161"/>
    <w:rsid w:val="0F0D524A"/>
    <w:rsid w:val="10EC7CC2"/>
    <w:rsid w:val="11CA711B"/>
    <w:rsid w:val="180A263E"/>
    <w:rsid w:val="18FF4C83"/>
    <w:rsid w:val="198E68EE"/>
    <w:rsid w:val="211A774C"/>
    <w:rsid w:val="28807600"/>
    <w:rsid w:val="2CAD4F33"/>
    <w:rsid w:val="2D903401"/>
    <w:rsid w:val="2EB453F6"/>
    <w:rsid w:val="358E459A"/>
    <w:rsid w:val="35AD7F51"/>
    <w:rsid w:val="39AE5A88"/>
    <w:rsid w:val="3D0705AA"/>
    <w:rsid w:val="3F197527"/>
    <w:rsid w:val="445F0CE6"/>
    <w:rsid w:val="44A6250D"/>
    <w:rsid w:val="46C81F87"/>
    <w:rsid w:val="4835790B"/>
    <w:rsid w:val="48F05513"/>
    <w:rsid w:val="491255D1"/>
    <w:rsid w:val="49E25FE3"/>
    <w:rsid w:val="4FB8355A"/>
    <w:rsid w:val="4FDB5E55"/>
    <w:rsid w:val="513A240C"/>
    <w:rsid w:val="52AD78BC"/>
    <w:rsid w:val="57F66874"/>
    <w:rsid w:val="5CE11B46"/>
    <w:rsid w:val="62D26158"/>
    <w:rsid w:val="64907442"/>
    <w:rsid w:val="64AA6A77"/>
    <w:rsid w:val="67257450"/>
    <w:rsid w:val="679E3663"/>
    <w:rsid w:val="6800128C"/>
    <w:rsid w:val="6E056973"/>
    <w:rsid w:val="70B54BAB"/>
    <w:rsid w:val="73CA5BEF"/>
    <w:rsid w:val="77A91E0D"/>
    <w:rsid w:val="78883346"/>
    <w:rsid w:val="7EB30A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2017-02-13T02:25:04Z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